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1D5" w:rsidRPr="004217B5" w:rsidRDefault="007A61D5" w:rsidP="007A61D5">
      <w:pPr>
        <w:jc w:val="center"/>
        <w:rPr>
          <w:rFonts w:ascii="Rockwell" w:hAnsi="Rockwell"/>
          <w:b/>
          <w:i/>
          <w:sz w:val="44"/>
          <w:szCs w:val="44"/>
        </w:rPr>
      </w:pPr>
      <w:r w:rsidRPr="004217B5">
        <w:rPr>
          <w:rFonts w:ascii="Rockwell" w:hAnsi="Rockwell"/>
          <w:b/>
          <w:i/>
          <w:sz w:val="44"/>
          <w:szCs w:val="44"/>
        </w:rPr>
        <w:t>Arrays Presentation Rubric</w:t>
      </w:r>
      <w:bookmarkStart w:id="0" w:name="_GoBack"/>
      <w:bookmarkEnd w:id="0"/>
    </w:p>
    <w:tbl>
      <w:tblPr>
        <w:tblStyle w:val="TableGrid"/>
        <w:tblW w:w="9848" w:type="dxa"/>
        <w:tblLook w:val="04A0" w:firstRow="1" w:lastRow="0" w:firstColumn="1" w:lastColumn="0" w:noHBand="0" w:noVBand="1"/>
      </w:tblPr>
      <w:tblGrid>
        <w:gridCol w:w="2297"/>
        <w:gridCol w:w="1677"/>
        <w:gridCol w:w="1677"/>
        <w:gridCol w:w="1677"/>
        <w:gridCol w:w="1677"/>
        <w:gridCol w:w="1062"/>
      </w:tblGrid>
      <w:tr w:rsidR="00F048D1" w:rsidTr="004217B5">
        <w:trPr>
          <w:trHeight w:val="980"/>
        </w:trPr>
        <w:tc>
          <w:tcPr>
            <w:tcW w:w="2628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Category</w:t>
            </w:r>
          </w:p>
        </w:tc>
        <w:tc>
          <w:tcPr>
            <w:tcW w:w="1957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1</w:t>
            </w:r>
          </w:p>
        </w:tc>
        <w:tc>
          <w:tcPr>
            <w:tcW w:w="1149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2</w:t>
            </w:r>
          </w:p>
        </w:tc>
        <w:tc>
          <w:tcPr>
            <w:tcW w:w="1149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3</w:t>
            </w:r>
          </w:p>
        </w:tc>
        <w:tc>
          <w:tcPr>
            <w:tcW w:w="1149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4</w:t>
            </w:r>
          </w:p>
        </w:tc>
        <w:tc>
          <w:tcPr>
            <w:tcW w:w="1816" w:type="dxa"/>
          </w:tcPr>
          <w:p w:rsidR="009A0DB2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Total Points</w:t>
            </w:r>
          </w:p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</w:p>
          <w:p w:rsidR="004217B5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____/20</w:t>
            </w:r>
          </w:p>
        </w:tc>
      </w:tr>
      <w:tr w:rsidR="00F048D1" w:rsidTr="00F048D1">
        <w:trPr>
          <w:trHeight w:val="1493"/>
        </w:trPr>
        <w:tc>
          <w:tcPr>
            <w:tcW w:w="2628" w:type="dxa"/>
          </w:tcPr>
          <w:p w:rsid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Oral</w:t>
            </w:r>
          </w:p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Presentation</w:t>
            </w:r>
          </w:p>
        </w:tc>
        <w:tc>
          <w:tcPr>
            <w:tcW w:w="1957" w:type="dxa"/>
          </w:tcPr>
          <w:p w:rsidR="009A0DB2" w:rsidRPr="00F048D1" w:rsidRDefault="00F048D1" w:rsidP="00F048D1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 did not clearly articulate the presentation.</w:t>
            </w:r>
          </w:p>
        </w:tc>
        <w:tc>
          <w:tcPr>
            <w:tcW w:w="1149" w:type="dxa"/>
          </w:tcPr>
          <w:p w:rsidR="00F048D1" w:rsidRPr="00F048D1" w:rsidRDefault="00F048D1" w:rsidP="00F048D1">
            <w:pPr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The </w:t>
            </w:r>
            <w:r w:rsidR="004217B5">
              <w:rPr>
                <w:rFonts w:ascii="Rockwell" w:hAnsi="Rockwell"/>
                <w:sz w:val="24"/>
                <w:szCs w:val="24"/>
              </w:rPr>
              <w:t>student vaguely</w:t>
            </w:r>
            <w:r>
              <w:rPr>
                <w:rFonts w:ascii="Rockwell" w:hAnsi="Rockwell"/>
                <w:sz w:val="24"/>
                <w:szCs w:val="24"/>
              </w:rPr>
              <w:t xml:space="preserve"> articulated the content of the presentation. Ideas were incoherent at times.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 mostly articulated the content of the presentation.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 effectively and consistently articulated the content of the presentation.</w:t>
            </w:r>
          </w:p>
        </w:tc>
        <w:tc>
          <w:tcPr>
            <w:tcW w:w="1816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__/4</w:t>
            </w:r>
          </w:p>
        </w:tc>
      </w:tr>
      <w:tr w:rsidR="00F048D1" w:rsidTr="00F048D1">
        <w:trPr>
          <w:trHeight w:val="1493"/>
        </w:trPr>
        <w:tc>
          <w:tcPr>
            <w:tcW w:w="2628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Graphic</w:t>
            </w:r>
            <w:r w:rsidR="00F048D1" w:rsidRPr="00F048D1">
              <w:rPr>
                <w:rFonts w:ascii="Rockwell" w:hAnsi="Rockwell"/>
                <w:sz w:val="24"/>
                <w:szCs w:val="24"/>
              </w:rPr>
              <w:t>s</w:t>
            </w:r>
          </w:p>
        </w:tc>
        <w:tc>
          <w:tcPr>
            <w:tcW w:w="1957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graphics were unrelated to the topic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 few of the graphics were related to the topic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Most of the graphics are related to the topic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graphic clearly represent the topic</w:t>
            </w:r>
          </w:p>
        </w:tc>
        <w:tc>
          <w:tcPr>
            <w:tcW w:w="1816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__/4</w:t>
            </w:r>
          </w:p>
        </w:tc>
      </w:tr>
      <w:tr w:rsidR="00F048D1" w:rsidTr="00F048D1">
        <w:trPr>
          <w:trHeight w:val="1493"/>
        </w:trPr>
        <w:tc>
          <w:tcPr>
            <w:tcW w:w="2628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Spelling/Grammar</w:t>
            </w:r>
          </w:p>
        </w:tc>
        <w:tc>
          <w:tcPr>
            <w:tcW w:w="1957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The presentation had a </w:t>
            </w:r>
            <w:r w:rsidR="004217B5">
              <w:rPr>
                <w:rFonts w:ascii="Rockwell" w:hAnsi="Rockwell"/>
                <w:sz w:val="24"/>
                <w:szCs w:val="24"/>
              </w:rPr>
              <w:t>substantial</w:t>
            </w:r>
            <w:r>
              <w:rPr>
                <w:rFonts w:ascii="Rockwell" w:hAnsi="Rockwell"/>
                <w:sz w:val="24"/>
                <w:szCs w:val="24"/>
              </w:rPr>
              <w:t xml:space="preserve"> amount of grammatical or spelling errors.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had 5-8 grammatical or spelling errors.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had 5 or less grammatical or spelling errors</w:t>
            </w:r>
          </w:p>
        </w:tc>
        <w:tc>
          <w:tcPr>
            <w:tcW w:w="1149" w:type="dxa"/>
          </w:tcPr>
          <w:p w:rsidR="009A0DB2" w:rsidRPr="00F048D1" w:rsidRDefault="00F048D1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was free of grammatical or spelling errors</w:t>
            </w:r>
          </w:p>
        </w:tc>
        <w:tc>
          <w:tcPr>
            <w:tcW w:w="1816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__/4</w:t>
            </w:r>
          </w:p>
        </w:tc>
      </w:tr>
      <w:tr w:rsidR="00F048D1" w:rsidTr="00F048D1">
        <w:trPr>
          <w:trHeight w:val="1534"/>
        </w:trPr>
        <w:tc>
          <w:tcPr>
            <w:tcW w:w="2628" w:type="dxa"/>
          </w:tcPr>
          <w:p w:rsidR="009A0DB2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Aesthetics</w:t>
            </w:r>
          </w:p>
        </w:tc>
        <w:tc>
          <w:tcPr>
            <w:tcW w:w="1957" w:type="dxa"/>
          </w:tcPr>
          <w:p w:rsidR="009A0DB2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was not created in a manner that would capture a viewer’s interest</w:t>
            </w:r>
          </w:p>
        </w:tc>
        <w:tc>
          <w:tcPr>
            <w:tcW w:w="1149" w:type="dxa"/>
          </w:tcPr>
          <w:p w:rsidR="009A0DB2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did very little to capture the viewer’s interest</w:t>
            </w:r>
          </w:p>
        </w:tc>
        <w:tc>
          <w:tcPr>
            <w:tcW w:w="1149" w:type="dxa"/>
          </w:tcPr>
          <w:p w:rsidR="009A0DB2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mostly captured the viewer’s interest</w:t>
            </w:r>
          </w:p>
        </w:tc>
        <w:tc>
          <w:tcPr>
            <w:tcW w:w="1149" w:type="dxa"/>
          </w:tcPr>
          <w:p w:rsidR="009A0DB2" w:rsidRPr="00F048D1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presentation consistently captured the viewer’s interest</w:t>
            </w:r>
          </w:p>
        </w:tc>
        <w:tc>
          <w:tcPr>
            <w:tcW w:w="1816" w:type="dxa"/>
          </w:tcPr>
          <w:p w:rsidR="009A0DB2" w:rsidRPr="00F048D1" w:rsidRDefault="009A0DB2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 w:rsidRPr="00F048D1">
              <w:rPr>
                <w:rFonts w:ascii="Rockwell" w:hAnsi="Rockwell"/>
                <w:sz w:val="24"/>
                <w:szCs w:val="24"/>
              </w:rPr>
              <w:t>__/4</w:t>
            </w:r>
          </w:p>
        </w:tc>
      </w:tr>
      <w:tr w:rsidR="004217B5" w:rsidTr="00F048D1">
        <w:trPr>
          <w:trHeight w:val="1534"/>
        </w:trPr>
        <w:tc>
          <w:tcPr>
            <w:tcW w:w="2628" w:type="dxa"/>
          </w:tcPr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Completion</w:t>
            </w:r>
          </w:p>
        </w:tc>
        <w:tc>
          <w:tcPr>
            <w:tcW w:w="1957" w:type="dxa"/>
          </w:tcPr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 xml:space="preserve">The student completed very little of the assignment </w:t>
            </w:r>
          </w:p>
        </w:tc>
        <w:tc>
          <w:tcPr>
            <w:tcW w:w="1149" w:type="dxa"/>
          </w:tcPr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students completed some parts of the assignment</w:t>
            </w:r>
          </w:p>
        </w:tc>
        <w:tc>
          <w:tcPr>
            <w:tcW w:w="1149" w:type="dxa"/>
          </w:tcPr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 completed most of the assignment</w:t>
            </w:r>
          </w:p>
        </w:tc>
        <w:tc>
          <w:tcPr>
            <w:tcW w:w="1149" w:type="dxa"/>
          </w:tcPr>
          <w:p w:rsidR="004217B5" w:rsidRDefault="004217B5" w:rsidP="007A61D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The student completed the assignment in its entirety</w:t>
            </w:r>
          </w:p>
        </w:tc>
        <w:tc>
          <w:tcPr>
            <w:tcW w:w="1816" w:type="dxa"/>
          </w:tcPr>
          <w:p w:rsidR="004217B5" w:rsidRPr="00F048D1" w:rsidRDefault="004217B5" w:rsidP="004217B5">
            <w:pPr>
              <w:jc w:val="center"/>
              <w:rPr>
                <w:rFonts w:ascii="Rockwell" w:hAnsi="Rockwell"/>
                <w:sz w:val="24"/>
                <w:szCs w:val="24"/>
              </w:rPr>
            </w:pPr>
            <w:r>
              <w:rPr>
                <w:rFonts w:ascii="Rockwell" w:hAnsi="Rockwell"/>
                <w:sz w:val="24"/>
                <w:szCs w:val="24"/>
              </w:rPr>
              <w:t>__/4</w:t>
            </w:r>
          </w:p>
        </w:tc>
      </w:tr>
    </w:tbl>
    <w:p w:rsidR="009A0DB2" w:rsidRPr="009A0DB2" w:rsidRDefault="009A0DB2" w:rsidP="004217B5">
      <w:pPr>
        <w:rPr>
          <w:rFonts w:ascii="Rockwell" w:hAnsi="Rockwell"/>
          <w:b/>
          <w:i/>
          <w:sz w:val="52"/>
          <w:szCs w:val="52"/>
        </w:rPr>
      </w:pPr>
    </w:p>
    <w:sectPr w:rsidR="009A0DB2" w:rsidRPr="009A0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D5"/>
    <w:rsid w:val="000C1DAE"/>
    <w:rsid w:val="004217B5"/>
    <w:rsid w:val="007A61D5"/>
    <w:rsid w:val="009A0DB2"/>
    <w:rsid w:val="00F04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1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61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61D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0D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8EED4-DBCF-4030-BB06-57B35C912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Kwanza Lippitt</dc:creator>
  <cp:lastModifiedBy>Kwanza Lippitt</cp:lastModifiedBy>
  <cp:revision>2</cp:revision>
  <dcterms:created xsi:type="dcterms:W3CDTF">2012-07-06T23:46:00Z</dcterms:created>
  <dcterms:modified xsi:type="dcterms:W3CDTF">2012-07-07T00:14:00Z</dcterms:modified>
</cp:coreProperties>
</file>